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0F4F5D92" w:rsidR="004B41E7" w:rsidRPr="008972EA" w:rsidRDefault="00610ED1" w:rsidP="008972EA">
      <w:pPr>
        <w:pStyle w:val="Titre"/>
        <w:jc w:val="both"/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251659272" behindDoc="0" locked="0" layoutInCell="1" allowOverlap="1" wp14:anchorId="708FCC5D" wp14:editId="34790ADA">
            <wp:simplePos x="0" y="0"/>
            <wp:positionH relativeFrom="column">
              <wp:posOffset>509271</wp:posOffset>
            </wp:positionH>
            <wp:positionV relativeFrom="paragraph">
              <wp:posOffset>-338455</wp:posOffset>
            </wp:positionV>
            <wp:extent cx="1657350" cy="6753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261" cy="67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A2"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793206AC">
                <wp:simplePos x="0" y="0"/>
                <wp:positionH relativeFrom="column">
                  <wp:posOffset>4182745</wp:posOffset>
                </wp:positionH>
                <wp:positionV relativeFrom="paragraph">
                  <wp:posOffset>-255270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7CEED91B" w:rsidR="00AF2736" w:rsidRPr="00AF2736" w:rsidRDefault="007042A2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20BD698" wp14:editId="4B3473BD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9.35pt;margin-top:-20.1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" fillcolor="white [3201]" strokecolor="#70ad47 [3209]" strokeweight="1pt">
                <v:textbox>
                  <w:txbxContent>
                    <w:p w14:paraId="62C7A32A" w14:textId="7CEED91B" w:rsidR="00AF2736" w:rsidRPr="00AF2736" w:rsidRDefault="007042A2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20BD698" wp14:editId="4B3473BD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F155B9" w14:textId="3B193BDF" w:rsidR="004B41E7" w:rsidRDefault="004B41E7" w:rsidP="00A879F0">
      <w:pPr>
        <w:pStyle w:val="Corpsdetexte"/>
        <w:rPr>
          <w:noProof/>
        </w:rPr>
      </w:pPr>
    </w:p>
    <w:p w14:paraId="438BE9DA" w14:textId="46B72ADF" w:rsidR="00921957" w:rsidRDefault="00CF676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1964460E">
                <wp:simplePos x="0" y="0"/>
                <wp:positionH relativeFrom="column">
                  <wp:posOffset>-643255</wp:posOffset>
                </wp:positionH>
                <wp:positionV relativeFrom="paragraph">
                  <wp:posOffset>41910</wp:posOffset>
                </wp:positionV>
                <wp:extent cx="3797300" cy="466725"/>
                <wp:effectExtent l="19050" t="19050" r="12700" b="28575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3DCF5468" w:rsidR="00921957" w:rsidRPr="00610ED1" w:rsidRDefault="00921957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610ED1">
                              <w:rPr>
                                <w:b/>
                                <w:i/>
                                <w:iCs/>
                              </w:rPr>
                              <w:t>Intitulé d</w:t>
                            </w:r>
                            <w:r w:rsidR="00BD400D" w:rsidRPr="00610ED1">
                              <w:rPr>
                                <w:b/>
                                <w:i/>
                                <w:iCs/>
                              </w:rPr>
                              <w:t>u module :</w:t>
                            </w:r>
                            <w:r w:rsidR="00610ED1" w:rsidRPr="00610ED1">
                              <w:rPr>
                                <w:b/>
                                <w:i/>
                                <w:iCs/>
                              </w:rPr>
                              <w:t xml:space="preserve"> LOT 18</w:t>
                            </w:r>
                          </w:p>
                          <w:p w14:paraId="6419689E" w14:textId="55E5FFE8" w:rsidR="00610ED1" w:rsidRPr="00D1061F" w:rsidRDefault="00610ED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Initiation à la détermination des zones humides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7" type="#_x0000_t202" style="position:absolute;left:0;text-align:left;margin-left:-50.65pt;margin-top:3.3pt;width:299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" strokecolor="#ed7d31" strokeweight="2.5pt">
                <v:shadow color="#868686"/>
                <v:textbox>
                  <w:txbxContent>
                    <w:p w14:paraId="1DE7396C" w14:textId="3DCF5468" w:rsidR="00921957" w:rsidRPr="00610ED1" w:rsidRDefault="00921957">
                      <w:pPr>
                        <w:rPr>
                          <w:b/>
                          <w:i/>
                          <w:iCs/>
                        </w:rPr>
                      </w:pPr>
                      <w:r w:rsidRPr="00610ED1">
                        <w:rPr>
                          <w:b/>
                          <w:i/>
                          <w:iCs/>
                        </w:rPr>
                        <w:t>Intitulé d</w:t>
                      </w:r>
                      <w:r w:rsidR="00BD400D" w:rsidRPr="00610ED1">
                        <w:rPr>
                          <w:b/>
                          <w:i/>
                          <w:iCs/>
                        </w:rPr>
                        <w:t>u module :</w:t>
                      </w:r>
                      <w:r w:rsidR="00610ED1" w:rsidRPr="00610ED1">
                        <w:rPr>
                          <w:b/>
                          <w:i/>
                          <w:iCs/>
                        </w:rPr>
                        <w:t xml:space="preserve"> LOT 18</w:t>
                      </w:r>
                    </w:p>
                    <w:p w14:paraId="6419689E" w14:textId="55E5FFE8" w:rsidR="00610ED1" w:rsidRPr="00D1061F" w:rsidRDefault="00610ED1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Initiation à la détermination des zones humides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7BF48400" w:rsidR="00921957" w:rsidRDefault="00D751AC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7606BD2C">
                <wp:simplePos x="0" y="0"/>
                <wp:positionH relativeFrom="column">
                  <wp:posOffset>3681096</wp:posOffset>
                </wp:positionH>
                <wp:positionV relativeFrom="paragraph">
                  <wp:posOffset>113030</wp:posOffset>
                </wp:positionV>
                <wp:extent cx="2857500" cy="2343150"/>
                <wp:effectExtent l="0" t="0" r="19050" b="1905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431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74131A89" w14:textId="77777777" w:rsidR="008E24D1" w:rsidRPr="00160CD7" w:rsidRDefault="008E24D1" w:rsidP="008E24D1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160CD7">
                              <w:rPr>
                                <w:rFonts w:ascii="Calibri" w:eastAsia="Calibri" w:hAnsi="Calibri" w:cs="Times New Roman"/>
                              </w:rPr>
                              <w:t>Connaître le rôle, la réglementation et les enjeux associés aux zones humides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 ;</w:t>
                            </w:r>
                          </w:p>
                          <w:p w14:paraId="58CE0ECD" w14:textId="77777777" w:rsidR="008E24D1" w:rsidRDefault="008E24D1" w:rsidP="008E24D1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Connaître la</w:t>
                            </w:r>
                            <w:r w:rsidRPr="00160CD7">
                              <w:rPr>
                                <w:rFonts w:ascii="Calibri" w:eastAsia="Calibri" w:hAnsi="Calibri" w:cs="Times New Roman"/>
                              </w:rPr>
                              <w:t xml:space="preserve"> méthodologie de caractérisation et de délimitation des zones humides selon l’étude des sols</w:t>
                            </w:r>
                          </w:p>
                          <w:p w14:paraId="6AD81E5B" w14:textId="1F9F73DD" w:rsidR="004952D5" w:rsidRDefault="008E24D1" w:rsidP="008E24D1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Connaître la</w:t>
                            </w:r>
                            <w:r w:rsidRPr="00160CD7">
                              <w:rPr>
                                <w:rFonts w:ascii="Calibri" w:eastAsia="Calibri" w:hAnsi="Calibri" w:cs="Times New Roman"/>
                              </w:rPr>
                              <w:t xml:space="preserve"> méthodologie de caractérisation et de délimitation des zones humides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en fonction de la </w:t>
                            </w:r>
                            <w:r w:rsidRPr="00160CD7">
                              <w:rPr>
                                <w:rFonts w:ascii="Calibri" w:eastAsia="Calibri" w:hAnsi="Calibri" w:cs="Times New Roman"/>
                              </w:rPr>
                              <w:t xml:space="preserve">flore et des habitats  </w:t>
                            </w:r>
                          </w:p>
                          <w:p w14:paraId="432CA37A" w14:textId="77777777" w:rsidR="00BF6046" w:rsidRDefault="00D751AC" w:rsidP="00BF6046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Voir différents o</w:t>
                            </w:r>
                            <w:r w:rsidR="004952D5">
                              <w:rPr>
                                <w:rFonts w:ascii="Calibri" w:eastAsia="Calibri" w:hAnsi="Calibri" w:cs="Times New Roman"/>
                              </w:rPr>
                              <w:t xml:space="preserve">utils de caractérisation des zones humides </w:t>
                            </w:r>
                            <w:r w:rsidR="008E24D1" w:rsidRPr="00160CD7">
                              <w:rPr>
                                <w:rFonts w:ascii="Calibri" w:eastAsia="Calibri" w:hAnsi="Calibri" w:cs="Times New Roman"/>
                              </w:rPr>
                              <w:t xml:space="preserve">et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leurs </w:t>
                            </w:r>
                            <w:r w:rsidR="008E24D1" w:rsidRPr="00160CD7">
                              <w:rPr>
                                <w:rFonts w:ascii="Calibri" w:eastAsia="Calibri" w:hAnsi="Calibri" w:cs="Times New Roman"/>
                              </w:rPr>
                              <w:t>limites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BF6046" w:rsidRPr="00160CD7">
                              <w:rPr>
                                <w:rFonts w:ascii="Calibri" w:eastAsia="Calibri" w:hAnsi="Calibri" w:cs="Times New Roman"/>
                              </w:rPr>
                              <w:t xml:space="preserve">(principes, protocoles, etc…) </w:t>
                            </w:r>
                          </w:p>
                          <w:p w14:paraId="5070254B" w14:textId="12EF1EF7" w:rsidR="00CE1CE7" w:rsidRDefault="008E24D1" w:rsidP="008E24D1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60CD7">
                              <w:rPr>
                                <w:rFonts w:ascii="Calibri" w:eastAsia="Calibri" w:hAnsi="Calibri" w:cs="Times New Roman"/>
                              </w:rPr>
                              <w:t>Disposer des connaissances de base en pédologie, botanique et phytosociologie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.</w:t>
                            </w:r>
                          </w:p>
                          <w:p w14:paraId="17D4606C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6262A20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2677529" o:spid="_x0000_s1028" type="#_x0000_t202" style="position:absolute;left:0;text-align:left;margin-left:289.85pt;margin-top:8.9pt;width:225pt;height:18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" fillcolor="#c5e0b3">
                <v:textbox>
                  <w:txbxContent>
                    <w:p w14:paraId="583755F8" w14:textId="08619634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74131A89" w14:textId="77777777" w:rsidR="008E24D1" w:rsidRPr="00160CD7" w:rsidRDefault="008E24D1" w:rsidP="008E24D1">
                      <w:pPr>
                        <w:rPr>
                          <w:rFonts w:ascii="Calibri" w:eastAsia="Calibri" w:hAnsi="Calibri" w:cs="Times New Roman"/>
                        </w:rPr>
                      </w:pPr>
                      <w:r w:rsidRPr="00160CD7">
                        <w:rPr>
                          <w:rFonts w:ascii="Calibri" w:eastAsia="Calibri" w:hAnsi="Calibri" w:cs="Times New Roman"/>
                        </w:rPr>
                        <w:t>Connaître le rôle, la réglementation et les enjeux associés aux zones humides</w:t>
                      </w:r>
                      <w:r>
                        <w:rPr>
                          <w:rFonts w:ascii="Calibri" w:eastAsia="Calibri" w:hAnsi="Calibri" w:cs="Times New Roman"/>
                        </w:rPr>
                        <w:t> ;</w:t>
                      </w:r>
                    </w:p>
                    <w:p w14:paraId="58CE0ECD" w14:textId="77777777" w:rsidR="008E24D1" w:rsidRDefault="008E24D1" w:rsidP="008E24D1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Connaître la</w:t>
                      </w:r>
                      <w:r w:rsidRPr="00160CD7">
                        <w:rPr>
                          <w:rFonts w:ascii="Calibri" w:eastAsia="Calibri" w:hAnsi="Calibri" w:cs="Times New Roman"/>
                        </w:rPr>
                        <w:t xml:space="preserve"> méthodologie de caractérisation et de délimitation des zones humides selon l’étude des sols</w:t>
                      </w:r>
                    </w:p>
                    <w:p w14:paraId="6AD81E5B" w14:textId="1F9F73DD" w:rsidR="004952D5" w:rsidRDefault="008E24D1" w:rsidP="008E24D1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Connaître la</w:t>
                      </w:r>
                      <w:r w:rsidRPr="00160CD7">
                        <w:rPr>
                          <w:rFonts w:ascii="Calibri" w:eastAsia="Calibri" w:hAnsi="Calibri" w:cs="Times New Roman"/>
                        </w:rPr>
                        <w:t xml:space="preserve"> méthodologie de caractérisation et de délimitation des zones humides 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en fonction de la </w:t>
                      </w:r>
                      <w:r w:rsidRPr="00160CD7">
                        <w:rPr>
                          <w:rFonts w:ascii="Calibri" w:eastAsia="Calibri" w:hAnsi="Calibri" w:cs="Times New Roman"/>
                        </w:rPr>
                        <w:t xml:space="preserve">flore et des habitats  </w:t>
                      </w:r>
                    </w:p>
                    <w:p w14:paraId="432CA37A" w14:textId="77777777" w:rsidR="00BF6046" w:rsidRDefault="00D751AC" w:rsidP="00BF6046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Voir différents o</w:t>
                      </w:r>
                      <w:r w:rsidR="004952D5">
                        <w:rPr>
                          <w:rFonts w:ascii="Calibri" w:eastAsia="Calibri" w:hAnsi="Calibri" w:cs="Times New Roman"/>
                        </w:rPr>
                        <w:t xml:space="preserve">utils de caractérisation des zones humides </w:t>
                      </w:r>
                      <w:r w:rsidR="008E24D1" w:rsidRPr="00160CD7">
                        <w:rPr>
                          <w:rFonts w:ascii="Calibri" w:eastAsia="Calibri" w:hAnsi="Calibri" w:cs="Times New Roman"/>
                        </w:rPr>
                        <w:t xml:space="preserve">et 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leurs </w:t>
                      </w:r>
                      <w:r w:rsidR="008E24D1" w:rsidRPr="00160CD7">
                        <w:rPr>
                          <w:rFonts w:ascii="Calibri" w:eastAsia="Calibri" w:hAnsi="Calibri" w:cs="Times New Roman"/>
                        </w:rPr>
                        <w:t>limites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BF6046" w:rsidRPr="00160CD7">
                        <w:rPr>
                          <w:rFonts w:ascii="Calibri" w:eastAsia="Calibri" w:hAnsi="Calibri" w:cs="Times New Roman"/>
                        </w:rPr>
                        <w:t xml:space="preserve">(principes, protocoles, etc…) </w:t>
                      </w:r>
                    </w:p>
                    <w:p w14:paraId="5070254B" w14:textId="12EF1EF7" w:rsidR="00CE1CE7" w:rsidRDefault="008E24D1" w:rsidP="008E24D1">
                      <w:pPr>
                        <w:rPr>
                          <w:i/>
                          <w:iCs/>
                        </w:rPr>
                      </w:pPr>
                      <w:r w:rsidRPr="00160CD7">
                        <w:rPr>
                          <w:rFonts w:ascii="Calibri" w:eastAsia="Calibri" w:hAnsi="Calibri" w:cs="Times New Roman"/>
                        </w:rPr>
                        <w:t>Disposer des connaissances de base en pédologie, botanique et phytosociologie</w:t>
                      </w:r>
                      <w:r>
                        <w:rPr>
                          <w:rFonts w:ascii="Calibri" w:eastAsia="Calibri" w:hAnsi="Calibri" w:cs="Times New Roman"/>
                        </w:rPr>
                        <w:t>.</w:t>
                      </w:r>
                    </w:p>
                    <w:p w14:paraId="17D4606C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6262A20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D07D85" w14:textId="4E23D47C" w:rsidR="00921957" w:rsidRDefault="00630D29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23AF2F66">
                <wp:simplePos x="0" y="0"/>
                <wp:positionH relativeFrom="column">
                  <wp:posOffset>-671830</wp:posOffset>
                </wp:positionH>
                <wp:positionV relativeFrom="paragraph">
                  <wp:posOffset>193675</wp:posOffset>
                </wp:positionV>
                <wp:extent cx="4219575" cy="8248650"/>
                <wp:effectExtent l="19050" t="19050" r="28575" b="1905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24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44E8C6C6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501E93C4" w14:textId="77777777" w:rsidR="00F76B40" w:rsidRDefault="00F76B40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0179CF8" w14:textId="4D414A48" w:rsidR="00F76B40" w:rsidRPr="00630D29" w:rsidRDefault="00F76B40">
                            <w:pP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Jour 1 : </w:t>
                            </w:r>
                            <w:r w:rsidR="00890D5A" w:rsidRPr="00630D29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après-midi</w:t>
                            </w:r>
                            <w:r w:rsidR="00625F54" w:rsidRPr="00630D29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(en salle)</w:t>
                            </w:r>
                          </w:p>
                          <w:p w14:paraId="3B298F6B" w14:textId="0DA0A43F" w:rsidR="00A624A0" w:rsidRDefault="00A624A0" w:rsidP="00194A71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Accueil, présentation, tour de table sur les besoins et attentes</w:t>
                            </w:r>
                          </w:p>
                          <w:p w14:paraId="4386DE54" w14:textId="730BFF48" w:rsidR="00194A71" w:rsidRPr="00630D29" w:rsidRDefault="00A624A0" w:rsidP="00194A71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Revoir les c</w:t>
                            </w:r>
                            <w:r w:rsidR="00194A71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aractéris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tiques et la typologie des zones humides </w:t>
                            </w:r>
                            <w:r w:rsidR="00194A71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: principes et ressources</w:t>
                            </w:r>
                          </w:p>
                          <w:p w14:paraId="73270E34" w14:textId="77777777" w:rsidR="00194A71" w:rsidRPr="00630D29" w:rsidRDefault="00194A71" w:rsidP="00194A71">
                            <w:pPr>
                              <w:shd w:val="clear" w:color="auto" w:fill="auto"/>
                              <w:spacing w:after="200" w:line="259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Appréhender le cadre  international (convention RAMSAR, Directive cadre Eau) et national (4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Plan national zones humides) visant la protection des zones humides</w:t>
                            </w:r>
                          </w:p>
                          <w:p w14:paraId="3C58C37F" w14:textId="1B6CF2BE" w:rsidR="00194A71" w:rsidRPr="00630D29" w:rsidRDefault="00194A71" w:rsidP="00194A71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Revoir le droit des espèces protégées et les réglementations environnementales concernées (Loi sur l'eau et les milieux aquatiques, </w:t>
                            </w:r>
                            <w:proofErr w:type="spellStart"/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Natura</w:t>
                            </w:r>
                            <w:proofErr w:type="spellEnd"/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2000, …)</w:t>
                            </w:r>
                          </w:p>
                          <w:p w14:paraId="3450BA7A" w14:textId="77777777" w:rsidR="00194A71" w:rsidRPr="00630D29" w:rsidRDefault="00194A71" w:rsidP="00194A71">
                            <w:pPr>
                              <w:shd w:val="clear" w:color="auto" w:fill="auto"/>
                              <w:spacing w:after="200" w:line="259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2C363A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Voir les conséquences du classement en ZH sur les opérations de gestion</w:t>
                            </w:r>
                          </w:p>
                          <w:p w14:paraId="14D49022" w14:textId="77777777" w:rsidR="00194A71" w:rsidRPr="00630D29" w:rsidRDefault="00194A71" w:rsidP="00D73334">
                            <w:pPr>
                              <w:shd w:val="clear" w:color="auto" w:fill="auto"/>
                              <w:spacing w:after="200" w:line="259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7C35FFCA" w14:textId="059E67CC" w:rsidR="00D73334" w:rsidRPr="00630D29" w:rsidRDefault="00D73334" w:rsidP="00D73334">
                            <w:pPr>
                              <w:shd w:val="clear" w:color="auto" w:fill="auto"/>
                              <w:spacing w:after="200" w:line="259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2C363A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Jour </w:t>
                            </w:r>
                            <w:r w:rsidR="00890D5A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2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 : </w:t>
                            </w:r>
                            <w:r w:rsidR="00890D5A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matin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  <w:r w:rsidR="00454733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(en salle et sur le terrain)</w:t>
                            </w:r>
                          </w:p>
                          <w:p w14:paraId="3C51DCC4" w14:textId="77777777" w:rsidR="00E9073D" w:rsidRPr="00630D29" w:rsidRDefault="00D73334" w:rsidP="00D73334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Connaître la méthodologie de caractérisation et de délimitation des zones humides selon l’étude des sols</w:t>
                            </w:r>
                          </w:p>
                          <w:p w14:paraId="2AA18A4B" w14:textId="20350C0B" w:rsidR="00E9073D" w:rsidRPr="00630D29" w:rsidRDefault="00E9073D" w:rsidP="00E9073D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Caractériser une zone humide </w:t>
                            </w:r>
                            <w:r w:rsidR="008E24D1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en fonction des sols 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: ressources, principes et protocoles</w:t>
                            </w:r>
                          </w:p>
                          <w:p w14:paraId="37791819" w14:textId="7BD948EA" w:rsidR="00E9073D" w:rsidRPr="00630D29" w:rsidRDefault="00E9073D" w:rsidP="00E9073D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Avantages et </w:t>
                            </w:r>
                            <w:r w:rsidR="008E24D1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limites 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des outils</w:t>
                            </w:r>
                            <w:r w:rsidR="008E24D1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de caractérisation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</w:p>
                          <w:p w14:paraId="3B9E3DBD" w14:textId="77777777" w:rsidR="00E9073D" w:rsidRPr="00630D29" w:rsidRDefault="00E9073D" w:rsidP="00E9073D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Cartographie des sols, bases de données, et lecture de cartes</w:t>
                            </w:r>
                          </w:p>
                          <w:p w14:paraId="3D218963" w14:textId="77777777" w:rsidR="004952D5" w:rsidRPr="00630D29" w:rsidRDefault="00E9073D" w:rsidP="00E9073D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Approche théorique et approche pratique</w:t>
                            </w:r>
                          </w:p>
                          <w:p w14:paraId="10689DDE" w14:textId="77777777" w:rsidR="004952D5" w:rsidRPr="00630D29" w:rsidRDefault="004952D5" w:rsidP="004952D5">
                            <w:pPr>
                              <w:rPr>
                                <w:rFonts w:cstheme="minorHAnsi"/>
                                <w:noProof/>
                                <w:szCs w:val="20"/>
                              </w:rPr>
                            </w:pPr>
                          </w:p>
                          <w:p w14:paraId="08CBC928" w14:textId="5BB87BD0" w:rsidR="004952D5" w:rsidRPr="00630D29" w:rsidRDefault="004952D5" w:rsidP="004952D5">
                            <w:pPr>
                              <w:rPr>
                                <w:rFonts w:asciiTheme="minorHAnsi" w:hAnsiTheme="minorHAnsi" w:cstheme="minorHAnsi"/>
                                <w:noProof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noProof/>
                                <w:szCs w:val="20"/>
                              </w:rPr>
                              <w:t xml:space="preserve">Jour 2 : </w:t>
                            </w:r>
                            <w:r w:rsidR="00890D5A" w:rsidRPr="00630D29">
                              <w:rPr>
                                <w:rFonts w:asciiTheme="minorHAnsi" w:hAnsiTheme="minorHAnsi" w:cstheme="minorHAnsi"/>
                                <w:noProof/>
                                <w:szCs w:val="20"/>
                              </w:rPr>
                              <w:t>après-midi</w:t>
                            </w:r>
                            <w:r w:rsidR="00454733" w:rsidRPr="00630D29">
                              <w:rPr>
                                <w:rFonts w:asciiTheme="minorHAnsi" w:hAnsiTheme="minorHAnsi" w:cstheme="minorHAnsi"/>
                                <w:noProof/>
                                <w:szCs w:val="20"/>
                              </w:rPr>
                              <w:t xml:space="preserve"> (</w:t>
                            </w:r>
                            <w:r w:rsidR="00D3706A" w:rsidRPr="00630D29">
                              <w:rPr>
                                <w:rFonts w:asciiTheme="minorHAnsi" w:hAnsiTheme="minorHAnsi" w:cstheme="minorHAnsi"/>
                                <w:noProof/>
                                <w:szCs w:val="20"/>
                              </w:rPr>
                              <w:t xml:space="preserve">sur le terrain et </w:t>
                            </w:r>
                            <w:r w:rsidR="00454733" w:rsidRPr="00630D29">
                              <w:rPr>
                                <w:rFonts w:asciiTheme="minorHAnsi" w:hAnsiTheme="minorHAnsi" w:cstheme="minorHAnsi"/>
                                <w:noProof/>
                                <w:szCs w:val="20"/>
                              </w:rPr>
                              <w:t>en salle)</w:t>
                            </w:r>
                          </w:p>
                          <w:p w14:paraId="082C7A55" w14:textId="77777777" w:rsidR="004952D5" w:rsidRPr="00630D29" w:rsidRDefault="004952D5" w:rsidP="004952D5">
                            <w:pPr>
                              <w:rPr>
                                <w:rFonts w:asciiTheme="minorHAnsi" w:hAnsiTheme="minorHAnsi" w:cstheme="minorHAnsi"/>
                                <w:noProof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noProof/>
                                <w:szCs w:val="20"/>
                              </w:rPr>
                              <w:t>Connaissance générale des sols</w:t>
                            </w:r>
                          </w:p>
                          <w:p w14:paraId="4F8F987B" w14:textId="77777777" w:rsidR="00A624A0" w:rsidRPr="00630D29" w:rsidRDefault="00A624A0" w:rsidP="00A624A0">
                            <w:pPr>
                              <w:rPr>
                                <w:rFonts w:asciiTheme="minorHAnsi" w:hAnsiTheme="minorHAnsi" w:cstheme="minorHAnsi"/>
                                <w:i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noProof/>
                                <w:szCs w:val="20"/>
                              </w:rPr>
                              <w:t>Les différents  types de sols (Classification, Evolution, Répartition)</w:t>
                            </w:r>
                          </w:p>
                          <w:p w14:paraId="52D993A1" w14:textId="77777777" w:rsidR="00A624A0" w:rsidRPr="00630D29" w:rsidRDefault="00A624A0" w:rsidP="00A624A0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noProof/>
                                <w:szCs w:val="20"/>
                              </w:rPr>
                              <w:t>Rôle des éléments spécifiques (argiles, matières organiques, biodiversité)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 </w:t>
                            </w:r>
                          </w:p>
                          <w:p w14:paraId="2D5DBB8A" w14:textId="77777777" w:rsidR="004952D5" w:rsidRPr="00630D29" w:rsidRDefault="004952D5" w:rsidP="004952D5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Répartition des sols dans une petite région – approche </w:t>
                            </w:r>
                            <w:proofErr w:type="spellStart"/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pédopaysagère</w:t>
                            </w:r>
                            <w:proofErr w:type="spellEnd"/>
                          </w:p>
                          <w:p w14:paraId="7FF05A7F" w14:textId="77777777" w:rsidR="004952D5" w:rsidRPr="00630D29" w:rsidRDefault="004952D5" w:rsidP="004952D5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Liens sol-paysage-habitat</w:t>
                            </w:r>
                          </w:p>
                          <w:p w14:paraId="2DB90374" w14:textId="77777777" w:rsidR="00454733" w:rsidRPr="00630D29" w:rsidRDefault="00454733" w:rsidP="004952D5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4FBB843D" w14:textId="742270C3" w:rsidR="00454733" w:rsidRPr="00630D29" w:rsidRDefault="00454733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Jour </w:t>
                            </w:r>
                            <w:r w:rsidR="00D3706A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3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 : </w:t>
                            </w:r>
                            <w:r w:rsidR="00D3706A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matin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(sur le terrain)</w:t>
                            </w:r>
                          </w:p>
                          <w:p w14:paraId="2BD4BF95" w14:textId="77777777" w:rsidR="00454733" w:rsidRPr="00630D29" w:rsidRDefault="00454733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Reconnaître les sols des zones humides : méthodologie et outils (mise en situation)</w:t>
                            </w:r>
                          </w:p>
                          <w:p w14:paraId="2941A7F6" w14:textId="4492BB0D" w:rsidR="00454733" w:rsidRPr="00630D29" w:rsidRDefault="00A624A0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Mieux maîtriser les c</w:t>
                            </w:r>
                            <w:r w:rsidR="00454733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aractéristiques pédologiques et paysagères des zones humides</w:t>
                            </w:r>
                          </w:p>
                          <w:p w14:paraId="2DC64F16" w14:textId="6FA437BD" w:rsidR="00454733" w:rsidRPr="00630D29" w:rsidRDefault="003C7C32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Faire du l</w:t>
                            </w:r>
                            <w:r w:rsidR="00454733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iens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entre </w:t>
                            </w:r>
                            <w:bookmarkStart w:id="0" w:name="_GoBack"/>
                            <w:bookmarkEnd w:id="0"/>
                            <w:r w:rsidR="00454733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sol-paysage-flore-habitat</w:t>
                            </w:r>
                          </w:p>
                          <w:p w14:paraId="0D904D33" w14:textId="73EE4503" w:rsidR="00382CEE" w:rsidRPr="00630D29" w:rsidRDefault="00382CEE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Evaluation des acquis</w:t>
                            </w:r>
                          </w:p>
                          <w:p w14:paraId="6789B4FA" w14:textId="77777777" w:rsidR="00454733" w:rsidRPr="00630D29" w:rsidRDefault="00454733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28F0BD34" w14:textId="76A2E500" w:rsidR="00454733" w:rsidRPr="00630D29" w:rsidRDefault="00454733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Jour 3</w:t>
                            </w:r>
                            <w:r w:rsidR="00D3706A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 : après-midi</w:t>
                            </w:r>
                            <w:r w:rsidR="00382CEE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(en salle et sur le terrain)</w:t>
                            </w:r>
                          </w:p>
                          <w:p w14:paraId="68469FDD" w14:textId="6E471E8B" w:rsidR="00454733" w:rsidRPr="00630D29" w:rsidRDefault="00382CEE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Acquérir les connaissances de base en botanique et phytosociologie</w:t>
                            </w:r>
                          </w:p>
                          <w:p w14:paraId="7375B4C2" w14:textId="77777777" w:rsidR="00454733" w:rsidRPr="00630D29" w:rsidRDefault="00454733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Les zones humides : étude floristique et phytosociologie (mise en situation)</w:t>
                            </w:r>
                          </w:p>
                          <w:p w14:paraId="786FC8C2" w14:textId="05A4611A" w:rsidR="00454733" w:rsidRPr="00630D29" w:rsidRDefault="00454733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Végétaux associés aux zones humides (typologie, caractéristiques, critères de reconnaissance, association, habitat)</w:t>
                            </w:r>
                          </w:p>
                          <w:p w14:paraId="396BBB73" w14:textId="77777777" w:rsidR="00382CEE" w:rsidRPr="00630D29" w:rsidRDefault="00382CEE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4E678140" w14:textId="0FECB366" w:rsidR="007C29E7" w:rsidRPr="00630D29" w:rsidRDefault="007C29E7" w:rsidP="0045473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Jour </w:t>
                            </w:r>
                            <w:r w:rsidR="00D3706A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4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 : </w:t>
                            </w:r>
                            <w:r w:rsidR="00D3706A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matin</w:t>
                            </w:r>
                            <w:r w:rsidR="00625F54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(sur le terrain</w:t>
                            </w:r>
                            <w:r w:rsidR="007B5FF6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et en salle</w:t>
                            </w:r>
                            <w:r w:rsidR="00625F54" w:rsidRPr="00630D2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)</w:t>
                            </w:r>
                          </w:p>
                          <w:p w14:paraId="65A5B3B6" w14:textId="77777777" w:rsidR="00625F54" w:rsidRPr="00630D29" w:rsidRDefault="007C29E7" w:rsidP="007C29E7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Visite de diff</w:t>
                            </w:r>
                            <w:r w:rsidR="00625F54"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érents types de zones humides (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berges, mare, </w:t>
                            </w:r>
                            <w:r w:rsidR="00625F54"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boisement ou prairies 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humides) </w:t>
                            </w:r>
                          </w:p>
                          <w:p w14:paraId="1EC1D847" w14:textId="308B3CC4" w:rsidR="007C29E7" w:rsidRPr="00630D29" w:rsidRDefault="00625F54" w:rsidP="007C29E7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I</w:t>
                            </w:r>
                            <w:r w:rsidR="007C29E7"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dentifi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er</w:t>
                            </w:r>
                            <w:r w:rsidR="007C29E7"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 des espèces indicatrices selon les différents types de zones humide</w:t>
                            </w:r>
                            <w:r w:rsidR="007B5FF6"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s</w:t>
                            </w:r>
                            <w:r w:rsidR="007C29E7"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.</w:t>
                            </w:r>
                          </w:p>
                          <w:p w14:paraId="2277B8DA" w14:textId="77777777" w:rsidR="007B5FF6" w:rsidRPr="00630D29" w:rsidRDefault="007B5FF6" w:rsidP="007B5FF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Identifier </w:t>
                            </w:r>
                            <w:r w:rsidR="007C29E7"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des plantes </w:t>
                            </w:r>
                            <w:r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ordinaires et rares de ces milieux </w:t>
                            </w:r>
                          </w:p>
                          <w:p w14:paraId="073187A9" w14:textId="7B28FBA3" w:rsidR="007C29E7" w:rsidRPr="00630D29" w:rsidRDefault="007B5FF6" w:rsidP="007B5FF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Foire aux questions, évaluations, bilan de la formation</w:t>
                            </w:r>
                            <w:r w:rsidR="007C29E7" w:rsidRPr="00630D2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 </w:t>
                            </w:r>
                          </w:p>
                          <w:p w14:paraId="7502F57A" w14:textId="77777777" w:rsidR="00382CEE" w:rsidRPr="00454733" w:rsidRDefault="00382CEE" w:rsidP="00454733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B4B8203" w14:textId="77777777" w:rsidR="00454733" w:rsidRPr="00454733" w:rsidRDefault="00454733" w:rsidP="00454733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69760793" o:spid="_x0000_s1029" type="#_x0000_t202" style="position:absolute;left:0;text-align:left;margin-left:-52.9pt;margin-top:15.25pt;width:332.25pt;height:6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" strokecolor="#ed7d31" strokeweight="2.5pt">
                <v:shadow color="#868686"/>
                <v:textbox>
                  <w:txbxContent>
                    <w:p w14:paraId="7BA33E5F" w14:textId="44E8C6C6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501E93C4" w14:textId="77777777" w:rsidR="00F76B40" w:rsidRDefault="00F76B40">
                      <w:pPr>
                        <w:rPr>
                          <w:i/>
                          <w:iCs/>
                        </w:rPr>
                      </w:pPr>
                    </w:p>
                    <w:p w14:paraId="40179CF8" w14:textId="4D414A48" w:rsidR="00F76B40" w:rsidRPr="00630D29" w:rsidRDefault="00F76B40">
                      <w:pP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Jour 1 : </w:t>
                      </w:r>
                      <w:r w:rsidR="00890D5A" w:rsidRPr="00630D29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après-midi</w:t>
                      </w:r>
                      <w:r w:rsidR="00625F54" w:rsidRPr="00630D29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(en salle)</w:t>
                      </w:r>
                    </w:p>
                    <w:p w14:paraId="3B298F6B" w14:textId="0DA0A43F" w:rsidR="00A624A0" w:rsidRDefault="00A624A0" w:rsidP="00194A71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Accueil, présentation, tour de table sur les besoins et attentes</w:t>
                      </w:r>
                    </w:p>
                    <w:p w14:paraId="4386DE54" w14:textId="730BFF48" w:rsidR="00194A71" w:rsidRPr="00630D29" w:rsidRDefault="00A624A0" w:rsidP="00194A71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Revoir les c</w:t>
                      </w:r>
                      <w:r w:rsidR="00194A71" w:rsidRPr="00630D29">
                        <w:rPr>
                          <w:rFonts w:asciiTheme="minorHAnsi" w:hAnsiTheme="minorHAnsi" w:cstheme="minorHAnsi"/>
                          <w:szCs w:val="20"/>
                        </w:rPr>
                        <w:t>aractéris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tiques et la typologie des zones humides </w:t>
                      </w:r>
                      <w:r w:rsidR="00194A71" w:rsidRPr="00630D29">
                        <w:rPr>
                          <w:rFonts w:asciiTheme="minorHAnsi" w:hAnsiTheme="minorHAnsi" w:cstheme="minorHAnsi"/>
                          <w:szCs w:val="20"/>
                        </w:rPr>
                        <w:t>: principes et ressources</w:t>
                      </w:r>
                    </w:p>
                    <w:p w14:paraId="73270E34" w14:textId="77777777" w:rsidR="00194A71" w:rsidRPr="00630D29" w:rsidRDefault="00194A71" w:rsidP="00194A71">
                      <w:pPr>
                        <w:shd w:val="clear" w:color="auto" w:fill="auto"/>
                        <w:spacing w:after="200" w:line="259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Appréhender le cadre  international (convention RAMSAR, Directive cadre Eau) et national (4</w:t>
                      </w:r>
                      <w:r w:rsidRPr="00630D29">
                        <w:rPr>
                          <w:rFonts w:asciiTheme="minorHAnsi" w:hAnsiTheme="minorHAnsi" w:cstheme="minorHAnsi"/>
                          <w:szCs w:val="20"/>
                          <w:vertAlign w:val="superscript"/>
                        </w:rPr>
                        <w:t>e</w:t>
                      </w: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 Plan national zones humides) visant la protection des zones humides</w:t>
                      </w:r>
                    </w:p>
                    <w:p w14:paraId="3C58C37F" w14:textId="1B6CF2BE" w:rsidR="00194A71" w:rsidRPr="00630D29" w:rsidRDefault="00194A71" w:rsidP="00194A71">
                      <w:pPr>
                        <w:rPr>
                          <w:rFonts w:asciiTheme="minorHAnsi" w:hAnsiTheme="minorHAnsi" w:cstheme="minorHAnsi"/>
                          <w:i/>
                          <w:iCs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Revoir le droit des espèces protégées et les réglementations environnementales concernées (Loi sur l'eau et les milieux aquatiques, </w:t>
                      </w:r>
                      <w:proofErr w:type="spellStart"/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Natura</w:t>
                      </w:r>
                      <w:proofErr w:type="spellEnd"/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 2000, …)</w:t>
                      </w:r>
                    </w:p>
                    <w:p w14:paraId="3450BA7A" w14:textId="77777777" w:rsidR="00194A71" w:rsidRPr="00630D29" w:rsidRDefault="00194A71" w:rsidP="00194A71">
                      <w:pPr>
                        <w:shd w:val="clear" w:color="auto" w:fill="auto"/>
                        <w:spacing w:after="200" w:line="259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2C363A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Voir les conséquences du classement en ZH sur les opérations de gestion</w:t>
                      </w:r>
                    </w:p>
                    <w:p w14:paraId="14D49022" w14:textId="77777777" w:rsidR="00194A71" w:rsidRPr="00630D29" w:rsidRDefault="00194A71" w:rsidP="00D73334">
                      <w:pPr>
                        <w:shd w:val="clear" w:color="auto" w:fill="auto"/>
                        <w:spacing w:after="200" w:line="259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7C35FFCA" w14:textId="059E67CC" w:rsidR="00D73334" w:rsidRPr="00630D29" w:rsidRDefault="00D73334" w:rsidP="00D73334">
                      <w:pPr>
                        <w:shd w:val="clear" w:color="auto" w:fill="auto"/>
                        <w:spacing w:after="200" w:line="259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2C363A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Jour </w:t>
                      </w:r>
                      <w:r w:rsidR="00890D5A" w:rsidRPr="00630D29">
                        <w:rPr>
                          <w:rFonts w:asciiTheme="minorHAnsi" w:hAnsiTheme="minorHAnsi" w:cstheme="minorHAnsi"/>
                          <w:szCs w:val="20"/>
                        </w:rPr>
                        <w:t>2</w:t>
                      </w: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 : </w:t>
                      </w:r>
                      <w:r w:rsidR="00890D5A" w:rsidRPr="00630D29">
                        <w:rPr>
                          <w:rFonts w:asciiTheme="minorHAnsi" w:hAnsiTheme="minorHAnsi" w:cstheme="minorHAnsi"/>
                          <w:szCs w:val="20"/>
                        </w:rPr>
                        <w:t>matin</w:t>
                      </w: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  <w:r w:rsidR="00454733" w:rsidRPr="00630D29">
                        <w:rPr>
                          <w:rFonts w:asciiTheme="minorHAnsi" w:hAnsiTheme="minorHAnsi" w:cstheme="minorHAnsi"/>
                          <w:szCs w:val="20"/>
                        </w:rPr>
                        <w:t>(en salle et sur le terrain)</w:t>
                      </w:r>
                    </w:p>
                    <w:p w14:paraId="3C51DCC4" w14:textId="77777777" w:rsidR="00E9073D" w:rsidRPr="00630D29" w:rsidRDefault="00D73334" w:rsidP="00D73334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Connaître la méthodologie de caractérisation et de délimitation des zones humides selon l’étude des sols</w:t>
                      </w:r>
                    </w:p>
                    <w:p w14:paraId="2AA18A4B" w14:textId="20350C0B" w:rsidR="00E9073D" w:rsidRPr="00630D29" w:rsidRDefault="00E9073D" w:rsidP="00E9073D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Caractériser une zone humide </w:t>
                      </w:r>
                      <w:r w:rsidR="008E24D1"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en fonction des sols </w:t>
                      </w: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: ressources, principes et protocoles</w:t>
                      </w:r>
                    </w:p>
                    <w:p w14:paraId="37791819" w14:textId="7BD948EA" w:rsidR="00E9073D" w:rsidRPr="00630D29" w:rsidRDefault="00E9073D" w:rsidP="00E9073D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Avantages et </w:t>
                      </w:r>
                      <w:r w:rsidR="008E24D1"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limites </w:t>
                      </w: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des outils</w:t>
                      </w:r>
                      <w:r w:rsidR="008E24D1"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 de caractérisation</w:t>
                      </w: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</w:p>
                    <w:p w14:paraId="3B9E3DBD" w14:textId="77777777" w:rsidR="00E9073D" w:rsidRPr="00630D29" w:rsidRDefault="00E9073D" w:rsidP="00E9073D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Cartographie des sols, bases de données, et lecture de cartes</w:t>
                      </w:r>
                    </w:p>
                    <w:p w14:paraId="3D218963" w14:textId="77777777" w:rsidR="004952D5" w:rsidRPr="00630D29" w:rsidRDefault="00E9073D" w:rsidP="00E9073D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Approche théorique et approche pratique</w:t>
                      </w:r>
                    </w:p>
                    <w:p w14:paraId="10689DDE" w14:textId="77777777" w:rsidR="004952D5" w:rsidRPr="00630D29" w:rsidRDefault="004952D5" w:rsidP="004952D5">
                      <w:pPr>
                        <w:rPr>
                          <w:rFonts w:cstheme="minorHAnsi"/>
                          <w:noProof/>
                          <w:szCs w:val="20"/>
                        </w:rPr>
                      </w:pPr>
                    </w:p>
                    <w:p w14:paraId="08CBC928" w14:textId="5BB87BD0" w:rsidR="004952D5" w:rsidRPr="00630D29" w:rsidRDefault="004952D5" w:rsidP="004952D5">
                      <w:pPr>
                        <w:rPr>
                          <w:rFonts w:asciiTheme="minorHAnsi" w:hAnsiTheme="minorHAnsi" w:cstheme="minorHAnsi"/>
                          <w:noProof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noProof/>
                          <w:szCs w:val="20"/>
                        </w:rPr>
                        <w:t xml:space="preserve">Jour 2 : </w:t>
                      </w:r>
                      <w:r w:rsidR="00890D5A" w:rsidRPr="00630D29">
                        <w:rPr>
                          <w:rFonts w:asciiTheme="minorHAnsi" w:hAnsiTheme="minorHAnsi" w:cstheme="minorHAnsi"/>
                          <w:noProof/>
                          <w:szCs w:val="20"/>
                        </w:rPr>
                        <w:t>après-midi</w:t>
                      </w:r>
                      <w:r w:rsidR="00454733" w:rsidRPr="00630D29">
                        <w:rPr>
                          <w:rFonts w:asciiTheme="minorHAnsi" w:hAnsiTheme="minorHAnsi" w:cstheme="minorHAnsi"/>
                          <w:noProof/>
                          <w:szCs w:val="20"/>
                        </w:rPr>
                        <w:t xml:space="preserve"> (</w:t>
                      </w:r>
                      <w:r w:rsidR="00D3706A" w:rsidRPr="00630D29">
                        <w:rPr>
                          <w:rFonts w:asciiTheme="minorHAnsi" w:hAnsiTheme="minorHAnsi" w:cstheme="minorHAnsi"/>
                          <w:noProof/>
                          <w:szCs w:val="20"/>
                        </w:rPr>
                        <w:t xml:space="preserve">sur le terrain et </w:t>
                      </w:r>
                      <w:r w:rsidR="00454733" w:rsidRPr="00630D29">
                        <w:rPr>
                          <w:rFonts w:asciiTheme="minorHAnsi" w:hAnsiTheme="minorHAnsi" w:cstheme="minorHAnsi"/>
                          <w:noProof/>
                          <w:szCs w:val="20"/>
                        </w:rPr>
                        <w:t>en salle)</w:t>
                      </w:r>
                    </w:p>
                    <w:p w14:paraId="082C7A55" w14:textId="77777777" w:rsidR="004952D5" w:rsidRPr="00630D29" w:rsidRDefault="004952D5" w:rsidP="004952D5">
                      <w:pPr>
                        <w:rPr>
                          <w:rFonts w:asciiTheme="minorHAnsi" w:hAnsiTheme="minorHAnsi" w:cstheme="minorHAnsi"/>
                          <w:noProof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noProof/>
                          <w:szCs w:val="20"/>
                        </w:rPr>
                        <w:t>Connaissance générale des sols</w:t>
                      </w:r>
                    </w:p>
                    <w:p w14:paraId="4F8F987B" w14:textId="77777777" w:rsidR="00A624A0" w:rsidRPr="00630D29" w:rsidRDefault="00A624A0" w:rsidP="00A624A0">
                      <w:pPr>
                        <w:rPr>
                          <w:rFonts w:asciiTheme="minorHAnsi" w:hAnsiTheme="minorHAnsi" w:cstheme="minorHAnsi"/>
                          <w:i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noProof/>
                          <w:szCs w:val="20"/>
                        </w:rPr>
                        <w:t>Les différents  types de sols (Classification, Evolution, Répartition)</w:t>
                      </w:r>
                    </w:p>
                    <w:p w14:paraId="52D993A1" w14:textId="77777777" w:rsidR="00A624A0" w:rsidRPr="00630D29" w:rsidRDefault="00A624A0" w:rsidP="00A624A0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noProof/>
                          <w:szCs w:val="20"/>
                        </w:rPr>
                        <w:t>Rôle des éléments spécifiques (argiles, matières organiques, biodiversité)</w:t>
                      </w: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 </w:t>
                      </w:r>
                    </w:p>
                    <w:p w14:paraId="2D5DBB8A" w14:textId="77777777" w:rsidR="004952D5" w:rsidRPr="00630D29" w:rsidRDefault="004952D5" w:rsidP="004952D5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Répartition des sols dans une petite région – approche </w:t>
                      </w:r>
                      <w:proofErr w:type="spellStart"/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pédopaysagère</w:t>
                      </w:r>
                      <w:proofErr w:type="spellEnd"/>
                    </w:p>
                    <w:p w14:paraId="7FF05A7F" w14:textId="77777777" w:rsidR="004952D5" w:rsidRPr="00630D29" w:rsidRDefault="004952D5" w:rsidP="004952D5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Liens sol-paysage-habitat</w:t>
                      </w:r>
                    </w:p>
                    <w:p w14:paraId="2DB90374" w14:textId="77777777" w:rsidR="00454733" w:rsidRPr="00630D29" w:rsidRDefault="00454733" w:rsidP="004952D5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4FBB843D" w14:textId="742270C3" w:rsidR="00454733" w:rsidRPr="00630D29" w:rsidRDefault="00454733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Jour </w:t>
                      </w:r>
                      <w:r w:rsidR="00D3706A" w:rsidRPr="00630D29">
                        <w:rPr>
                          <w:rFonts w:asciiTheme="minorHAnsi" w:hAnsiTheme="minorHAnsi" w:cstheme="minorHAnsi"/>
                          <w:szCs w:val="20"/>
                        </w:rPr>
                        <w:t>3</w:t>
                      </w: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 : </w:t>
                      </w:r>
                      <w:r w:rsidR="00D3706A" w:rsidRPr="00630D29">
                        <w:rPr>
                          <w:rFonts w:asciiTheme="minorHAnsi" w:hAnsiTheme="minorHAnsi" w:cstheme="minorHAnsi"/>
                          <w:szCs w:val="20"/>
                        </w:rPr>
                        <w:t>matin</w:t>
                      </w: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 (sur le terrain)</w:t>
                      </w:r>
                    </w:p>
                    <w:p w14:paraId="2BD4BF95" w14:textId="77777777" w:rsidR="00454733" w:rsidRPr="00630D29" w:rsidRDefault="00454733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Reconnaître les sols des zones humides : méthodologie et outils (mise en situation)</w:t>
                      </w:r>
                    </w:p>
                    <w:p w14:paraId="2941A7F6" w14:textId="4492BB0D" w:rsidR="00454733" w:rsidRPr="00630D29" w:rsidRDefault="00A624A0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Mieux maîtriser les c</w:t>
                      </w:r>
                      <w:r w:rsidR="00454733" w:rsidRPr="00630D29">
                        <w:rPr>
                          <w:rFonts w:asciiTheme="minorHAnsi" w:hAnsiTheme="minorHAnsi" w:cstheme="minorHAnsi"/>
                          <w:szCs w:val="20"/>
                        </w:rPr>
                        <w:t>aractéristiques pédologiques et paysagères des zones humides</w:t>
                      </w:r>
                    </w:p>
                    <w:p w14:paraId="2DC64F16" w14:textId="6FA437BD" w:rsidR="00454733" w:rsidRPr="00630D29" w:rsidRDefault="003C7C32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Faire du l</w:t>
                      </w:r>
                      <w:r w:rsidR="00454733"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iens 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entre </w:t>
                      </w:r>
                      <w:bookmarkStart w:id="1" w:name="_GoBack"/>
                      <w:bookmarkEnd w:id="1"/>
                      <w:r w:rsidR="00454733" w:rsidRPr="00630D29">
                        <w:rPr>
                          <w:rFonts w:asciiTheme="minorHAnsi" w:hAnsiTheme="minorHAnsi" w:cstheme="minorHAnsi"/>
                          <w:szCs w:val="20"/>
                        </w:rPr>
                        <w:t>sol-paysage-flore-habitat</w:t>
                      </w:r>
                    </w:p>
                    <w:p w14:paraId="0D904D33" w14:textId="73EE4503" w:rsidR="00382CEE" w:rsidRPr="00630D29" w:rsidRDefault="00382CEE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Evaluation des acquis</w:t>
                      </w:r>
                    </w:p>
                    <w:p w14:paraId="6789B4FA" w14:textId="77777777" w:rsidR="00454733" w:rsidRPr="00630D29" w:rsidRDefault="00454733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28F0BD34" w14:textId="76A2E500" w:rsidR="00454733" w:rsidRPr="00630D29" w:rsidRDefault="00454733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Jour 3</w:t>
                      </w:r>
                      <w:r w:rsidR="00D3706A" w:rsidRPr="00630D29">
                        <w:rPr>
                          <w:rFonts w:asciiTheme="minorHAnsi" w:hAnsiTheme="minorHAnsi" w:cstheme="minorHAnsi"/>
                          <w:szCs w:val="20"/>
                        </w:rPr>
                        <w:t> : après-midi</w:t>
                      </w:r>
                      <w:r w:rsidR="00382CEE"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 (en salle et sur le terrain)</w:t>
                      </w:r>
                    </w:p>
                    <w:p w14:paraId="68469FDD" w14:textId="6E471E8B" w:rsidR="00454733" w:rsidRPr="00630D29" w:rsidRDefault="00382CEE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Acquérir les connaissances de base en botanique et phytosociologie</w:t>
                      </w:r>
                    </w:p>
                    <w:p w14:paraId="7375B4C2" w14:textId="77777777" w:rsidR="00454733" w:rsidRPr="00630D29" w:rsidRDefault="00454733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Les zones humides : étude floristique et phytosociologie (mise en situation)</w:t>
                      </w:r>
                    </w:p>
                    <w:p w14:paraId="786FC8C2" w14:textId="05A4611A" w:rsidR="00454733" w:rsidRPr="00630D29" w:rsidRDefault="00454733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>Végétaux associés aux zones humides (typologie, caractéristiques, critères de reconnaissance, association, habitat)</w:t>
                      </w:r>
                    </w:p>
                    <w:p w14:paraId="396BBB73" w14:textId="77777777" w:rsidR="00382CEE" w:rsidRPr="00630D29" w:rsidRDefault="00382CEE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4E678140" w14:textId="0FECB366" w:rsidR="007C29E7" w:rsidRPr="00630D29" w:rsidRDefault="007C29E7" w:rsidP="0045473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Jour </w:t>
                      </w:r>
                      <w:r w:rsidR="00D3706A" w:rsidRPr="00630D29">
                        <w:rPr>
                          <w:rFonts w:asciiTheme="minorHAnsi" w:hAnsiTheme="minorHAnsi" w:cstheme="minorHAnsi"/>
                          <w:szCs w:val="20"/>
                        </w:rPr>
                        <w:t>4</w:t>
                      </w:r>
                      <w:r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 : </w:t>
                      </w:r>
                      <w:r w:rsidR="00D3706A" w:rsidRPr="00630D29">
                        <w:rPr>
                          <w:rFonts w:asciiTheme="minorHAnsi" w:hAnsiTheme="minorHAnsi" w:cstheme="minorHAnsi"/>
                          <w:szCs w:val="20"/>
                        </w:rPr>
                        <w:t>matin</w:t>
                      </w:r>
                      <w:r w:rsidR="00625F54"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 (sur le terrain</w:t>
                      </w:r>
                      <w:r w:rsidR="007B5FF6" w:rsidRPr="00630D29">
                        <w:rPr>
                          <w:rFonts w:asciiTheme="minorHAnsi" w:hAnsiTheme="minorHAnsi" w:cstheme="minorHAnsi"/>
                          <w:szCs w:val="20"/>
                        </w:rPr>
                        <w:t xml:space="preserve"> et en salle</w:t>
                      </w:r>
                      <w:r w:rsidR="00625F54" w:rsidRPr="00630D29">
                        <w:rPr>
                          <w:rFonts w:asciiTheme="minorHAnsi" w:hAnsiTheme="minorHAnsi" w:cstheme="minorHAnsi"/>
                          <w:szCs w:val="20"/>
                        </w:rPr>
                        <w:t>)</w:t>
                      </w:r>
                    </w:p>
                    <w:p w14:paraId="65A5B3B6" w14:textId="77777777" w:rsidR="00625F54" w:rsidRPr="00630D29" w:rsidRDefault="007C29E7" w:rsidP="007C29E7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Visite de diff</w:t>
                      </w:r>
                      <w:r w:rsidR="00625F54"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érents types de zones humides (</w:t>
                      </w:r>
                      <w:r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berges, mare, </w:t>
                      </w:r>
                      <w:r w:rsidR="00625F54"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boisement ou prairies </w:t>
                      </w:r>
                      <w:r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humides) </w:t>
                      </w:r>
                    </w:p>
                    <w:p w14:paraId="1EC1D847" w14:textId="308B3CC4" w:rsidR="007C29E7" w:rsidRPr="00630D29" w:rsidRDefault="00625F54" w:rsidP="007C29E7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I</w:t>
                      </w:r>
                      <w:r w:rsidR="007C29E7"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dentifi</w:t>
                      </w:r>
                      <w:r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er</w:t>
                      </w:r>
                      <w:r w:rsidR="007C29E7"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 des espèces indicatrices selon les différents types de zones humide</w:t>
                      </w:r>
                      <w:r w:rsidR="007B5FF6"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s</w:t>
                      </w:r>
                      <w:r w:rsidR="007C29E7"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.</w:t>
                      </w:r>
                    </w:p>
                    <w:p w14:paraId="2277B8DA" w14:textId="77777777" w:rsidR="007B5FF6" w:rsidRPr="00630D29" w:rsidRDefault="007B5FF6" w:rsidP="007B5FF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Identifier </w:t>
                      </w:r>
                      <w:r w:rsidR="007C29E7"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des plantes </w:t>
                      </w:r>
                      <w:r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ordinaires et rares de ces milieux </w:t>
                      </w:r>
                    </w:p>
                    <w:p w14:paraId="073187A9" w14:textId="7B28FBA3" w:rsidR="007C29E7" w:rsidRPr="00630D29" w:rsidRDefault="007B5FF6" w:rsidP="007B5FF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Foire aux questions, évaluations, bilan de la formation</w:t>
                      </w:r>
                      <w:r w:rsidR="007C29E7" w:rsidRPr="00630D2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 </w:t>
                      </w:r>
                    </w:p>
                    <w:p w14:paraId="7502F57A" w14:textId="77777777" w:rsidR="00382CEE" w:rsidRPr="00454733" w:rsidRDefault="00382CEE" w:rsidP="00454733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B4B8203" w14:textId="77777777" w:rsidR="00454733" w:rsidRPr="00454733" w:rsidRDefault="00454733" w:rsidP="00454733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5151E750" w:rsidR="00921957" w:rsidRDefault="00921957" w:rsidP="00A879F0">
      <w:pPr>
        <w:pStyle w:val="Corpsdetexte"/>
        <w:rPr>
          <w:noProof/>
        </w:rPr>
      </w:pPr>
    </w:p>
    <w:p w14:paraId="4B8035FE" w14:textId="45438FB1" w:rsidR="00921957" w:rsidRDefault="00921957" w:rsidP="00A879F0">
      <w:pPr>
        <w:pStyle w:val="Corpsdetexte"/>
      </w:pP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54485CAB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54212478" w:rsidR="00921957" w:rsidRDefault="00921957" w:rsidP="007B16A2">
      <w:pPr>
        <w:rPr>
          <w:rFonts w:eastAsia="Calibri"/>
          <w:lang w:eastAsia="en-US"/>
        </w:rPr>
      </w:pPr>
    </w:p>
    <w:p w14:paraId="400EEC59" w14:textId="1680F6C6" w:rsidR="00921957" w:rsidRDefault="00D751AC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0684A5A0">
                <wp:simplePos x="0" y="0"/>
                <wp:positionH relativeFrom="column">
                  <wp:posOffset>3681096</wp:posOffset>
                </wp:positionH>
                <wp:positionV relativeFrom="paragraph">
                  <wp:posOffset>73660</wp:posOffset>
                </wp:positionV>
                <wp:extent cx="2857500" cy="476250"/>
                <wp:effectExtent l="0" t="0" r="19050" b="1905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762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42BFA5AF" w14:textId="54F6BBF1" w:rsidR="00FC5433" w:rsidRDefault="00FC5433" w:rsidP="00FC5433">
                            <w:pPr>
                              <w:rPr>
                                <w:bCs w:val="0"/>
                              </w:rPr>
                            </w:pPr>
                            <w:r w:rsidRPr="00996210">
                              <w:rPr>
                                <w:rFonts w:ascii="Calibri" w:eastAsia="Calibri" w:hAnsi="Calibri" w:cs="Calibri"/>
                              </w:rPr>
                              <w:t>Personnel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technique </w:t>
                            </w:r>
                          </w:p>
                          <w:p w14:paraId="364B358C" w14:textId="77777777" w:rsidR="00FC5433" w:rsidRPr="008124DB" w:rsidRDefault="00FC5433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289.85pt;margin-top:5.8pt;width:225pt;height:3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" fillcolor="#c5e0b3">
                <v:textbox>
                  <w:txbxContent>
                    <w:p w14:paraId="6D0598FA" w14:textId="34009EE0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42BFA5AF" w14:textId="54F6BBF1" w:rsidR="00FC5433" w:rsidRDefault="00FC5433" w:rsidP="00FC5433">
                      <w:pPr>
                        <w:rPr>
                          <w:bCs w:val="0"/>
                        </w:rPr>
                      </w:pPr>
                      <w:r w:rsidRPr="00996210">
                        <w:rPr>
                          <w:rFonts w:ascii="Calibri" w:eastAsia="Calibri" w:hAnsi="Calibri" w:cs="Calibri"/>
                        </w:rPr>
                        <w:t>Personnel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technique </w:t>
                      </w:r>
                    </w:p>
                    <w:p w14:paraId="364B358C" w14:textId="77777777" w:rsidR="00FC5433" w:rsidRPr="008124DB" w:rsidRDefault="00FC5433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D84F19" w14:textId="47755CB3" w:rsidR="00921957" w:rsidRDefault="00921957" w:rsidP="007B16A2">
      <w:pPr>
        <w:rPr>
          <w:rFonts w:eastAsia="Calibri"/>
          <w:lang w:eastAsia="en-US"/>
        </w:rPr>
      </w:pPr>
    </w:p>
    <w:p w14:paraId="73F659A8" w14:textId="53DAD890" w:rsidR="00921957" w:rsidRDefault="00921957" w:rsidP="007B16A2">
      <w:pPr>
        <w:rPr>
          <w:rFonts w:eastAsia="Calibri"/>
          <w:lang w:eastAsia="en-US"/>
        </w:rPr>
      </w:pPr>
    </w:p>
    <w:p w14:paraId="71EED5B7" w14:textId="5A3C6798" w:rsidR="00921957" w:rsidRDefault="00921957" w:rsidP="007B16A2">
      <w:pPr>
        <w:rPr>
          <w:rFonts w:eastAsia="Calibri"/>
          <w:lang w:eastAsia="en-US"/>
        </w:rPr>
      </w:pPr>
    </w:p>
    <w:p w14:paraId="2B8AA590" w14:textId="5A5F19C5" w:rsidR="00921957" w:rsidRDefault="00D751AC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0A4E9589">
                <wp:simplePos x="0" y="0"/>
                <wp:positionH relativeFrom="column">
                  <wp:posOffset>3681096</wp:posOffset>
                </wp:positionH>
                <wp:positionV relativeFrom="paragraph">
                  <wp:posOffset>5715</wp:posOffset>
                </wp:positionV>
                <wp:extent cx="2857500" cy="447675"/>
                <wp:effectExtent l="0" t="0" r="19050" b="28575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476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335501AD" w14:textId="5F2E1034" w:rsidR="00FC5433" w:rsidRPr="008124DB" w:rsidRDefault="00FC5433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Aucun prérequis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289.85pt;margin-top:.45pt;width:225pt;height:35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" fillcolor="#c5e0b3">
                <v:textbox>
                  <w:txbxContent>
                    <w:p w14:paraId="2B82563B" w14:textId="1866940F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335501AD" w14:textId="5F2E1034" w:rsidR="00FC5433" w:rsidRPr="008124DB" w:rsidRDefault="00FC5433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Aucun prérequis</w:t>
                      </w:r>
                    </w:p>
                  </w:txbxContent>
                </v:textbox>
              </v:shape>
            </w:pict>
          </mc:Fallback>
        </mc:AlternateContent>
      </w:r>
    </w:p>
    <w:p w14:paraId="35ACD9D9" w14:textId="0627D994" w:rsidR="00921957" w:rsidRDefault="00921957" w:rsidP="007B16A2">
      <w:pPr>
        <w:rPr>
          <w:rFonts w:eastAsia="Calibri"/>
          <w:lang w:eastAsia="en-US"/>
        </w:rPr>
      </w:pPr>
    </w:p>
    <w:p w14:paraId="5AE39443" w14:textId="728F9A49" w:rsidR="00921957" w:rsidRDefault="00921957" w:rsidP="007B16A2">
      <w:pPr>
        <w:rPr>
          <w:rFonts w:eastAsia="Calibri"/>
          <w:lang w:eastAsia="en-US"/>
        </w:rPr>
      </w:pPr>
    </w:p>
    <w:p w14:paraId="274F05F1" w14:textId="42C75956" w:rsidR="00921957" w:rsidRDefault="00D751AC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4D6F4C03">
                <wp:simplePos x="0" y="0"/>
                <wp:positionH relativeFrom="column">
                  <wp:posOffset>3681096</wp:posOffset>
                </wp:positionH>
                <wp:positionV relativeFrom="paragraph">
                  <wp:posOffset>83820</wp:posOffset>
                </wp:positionV>
                <wp:extent cx="2857500" cy="3676650"/>
                <wp:effectExtent l="0" t="0" r="19050" b="19050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6766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5ADA2F7C" w:rsidR="008124DB" w:rsidRDefault="00DC42A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2689C1AB" w14:textId="77777777" w:rsidR="00952EAE" w:rsidRPr="00952EAE" w:rsidRDefault="00952EAE" w:rsidP="00952EAE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  <w:t xml:space="preserve">Méthodes : </w:t>
                            </w:r>
                          </w:p>
                          <w:p w14:paraId="0DD78CC6" w14:textId="77777777" w:rsidR="00952EAE" w:rsidRPr="00952EAE" w:rsidRDefault="00952EAE" w:rsidP="00952EAE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Approche théorique par les formateurs : apport de connaissances méthodologiques et de ressources </w:t>
                            </w:r>
                          </w:p>
                          <w:p w14:paraId="21403EA1" w14:textId="69F4A7FC" w:rsidR="00952EAE" w:rsidRPr="00952EAE" w:rsidRDefault="00952EAE" w:rsidP="00952EAE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Retours d’expérience et travail pratique à partir de cas concrets (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mise</w:t>
                            </w:r>
                            <w:r w:rsidR="00D751AC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s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 xml:space="preserve"> en situation, analyse</w:t>
                            </w:r>
                            <w:r w:rsidR="00D751AC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 xml:space="preserve"> de cas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…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38AF70E5" w14:textId="161AFCEE" w:rsidR="00952EAE" w:rsidRPr="00952EAE" w:rsidRDefault="00952EAE" w:rsidP="00952EAE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Sorties et pratique sur le terrain</w:t>
                            </w:r>
                            <w:r w:rsidR="00D751AC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(pédologie, botanique…)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  <w:p w14:paraId="3D8AC2D4" w14:textId="77777777" w:rsidR="00952EAE" w:rsidRPr="00952EAE" w:rsidRDefault="00952EAE" w:rsidP="00952EAE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0F611D5B" w14:textId="22BBA579" w:rsidR="00952EAE" w:rsidRPr="00952EAE" w:rsidRDefault="00952EAE" w:rsidP="00952EAE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Moyens logistiques mis en œuvre pour la formation : salle de cours équipée, espace de r</w:t>
                            </w:r>
                            <w:r w:rsidR="00C803D4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estauration, sites et matériel de pratique</w:t>
                            </w:r>
                            <w:r w:rsidR="00D751AC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…</w:t>
                            </w:r>
                          </w:p>
                          <w:p w14:paraId="1BAFD379" w14:textId="77777777" w:rsidR="00952EAE" w:rsidRPr="00952EAE" w:rsidRDefault="00952EAE" w:rsidP="00952EAE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Supports techniques de la formation : ressources bibliographiques, power points, supports papiers, tableau blanc, ordinateur portable avec connexion wifi, vidéoprojecteur, plateforme de téléchargement pour la transmission des documents de type « </w:t>
                            </w:r>
                            <w:proofErr w:type="spell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we</w:t>
                            </w:r>
                            <w:proofErr w:type="spell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transfer</w:t>
                            </w:r>
                            <w:proofErr w:type="spell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», remise d’une pochette à chaque participant en début de formation avec les différents supports pédagogiques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2142820" o:spid="_x0000_s1032" type="#_x0000_t202" style="position:absolute;left:0;text-align:left;margin-left:289.85pt;margin-top:6.6pt;width:225pt;height:289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" fillcolor="#c5e0b3">
                <v:textbox>
                  <w:txbxContent>
                    <w:p w14:paraId="1A4C992C" w14:textId="5ADA2F7C" w:rsidR="008124DB" w:rsidRDefault="00DC42A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2689C1AB" w14:textId="77777777" w:rsidR="00952EAE" w:rsidRPr="00952EAE" w:rsidRDefault="00952EAE" w:rsidP="00952EAE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  <w:t xml:space="preserve">Méthodes : </w:t>
                      </w:r>
                    </w:p>
                    <w:p w14:paraId="0DD78CC6" w14:textId="77777777" w:rsidR="00952EAE" w:rsidRPr="00952EAE" w:rsidRDefault="00952EAE" w:rsidP="00952EAE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Approche théorique par les formateurs : apport de connaissances méthodologiques et de ressources </w:t>
                      </w:r>
                    </w:p>
                    <w:p w14:paraId="21403EA1" w14:textId="69F4A7FC" w:rsidR="00952EAE" w:rsidRPr="00952EAE" w:rsidRDefault="00952EAE" w:rsidP="00952EAE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Retours d’expérience et travail pratique à partir de cas concrets (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mise</w:t>
                      </w:r>
                      <w:r w:rsidR="00D751AC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s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 xml:space="preserve"> en situation, analyse</w:t>
                      </w:r>
                      <w:r w:rsidR="00D751AC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 xml:space="preserve"> de cas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…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38AF70E5" w14:textId="161AFCEE" w:rsidR="00952EAE" w:rsidRPr="00952EAE" w:rsidRDefault="00952EAE" w:rsidP="00952EAE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Sorties et pratique sur le terrain</w:t>
                      </w:r>
                      <w:r w:rsidR="00D751AC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(pédologie, botanique…)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</w:p>
                    <w:p w14:paraId="3D8AC2D4" w14:textId="77777777" w:rsidR="00952EAE" w:rsidRPr="00952EAE" w:rsidRDefault="00952EAE" w:rsidP="00952EAE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0F611D5B" w14:textId="22BBA579" w:rsidR="00952EAE" w:rsidRPr="00952EAE" w:rsidRDefault="00952EAE" w:rsidP="00952EAE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Moyens logistiques mis en œuvre pour la formation : salle de cours équipée, espace de r</w:t>
                      </w:r>
                      <w:r w:rsidR="00C803D4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estauration, sites et matériel </w:t>
                      </w:r>
                      <w:bookmarkStart w:id="1" w:name="_GoBack"/>
                      <w:bookmarkEnd w:id="1"/>
                      <w:r w:rsidR="00C803D4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de pratique</w:t>
                      </w:r>
                      <w:r w:rsidR="00D751AC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…</w:t>
                      </w:r>
                    </w:p>
                    <w:p w14:paraId="1BAFD379" w14:textId="77777777" w:rsidR="00952EAE" w:rsidRPr="00952EAE" w:rsidRDefault="00952EAE" w:rsidP="00952EAE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Supports techniques de la formation : ressources bibliographiques, power points, supports papiers, tableau blanc, ordinateur portable avec connexion wifi, vidéoprojecteur, plateforme de téléchargement pour la transmission des documents de type « </w:t>
                      </w:r>
                      <w:proofErr w:type="spell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we</w:t>
                      </w:r>
                      <w:proofErr w:type="spell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transfer</w:t>
                      </w:r>
                      <w:proofErr w:type="spell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», remise d’une pochette à chaque participant en début de formation avec les différents supports pédagogiques </w:t>
                      </w:r>
                    </w:p>
                  </w:txbxContent>
                </v:textbox>
              </v:shape>
            </w:pict>
          </mc:Fallback>
        </mc:AlternateContent>
      </w:r>
    </w:p>
    <w:p w14:paraId="2D7CAAD3" w14:textId="54B1C45F" w:rsidR="00921957" w:rsidRDefault="00921957" w:rsidP="007B16A2">
      <w:pPr>
        <w:rPr>
          <w:rFonts w:eastAsia="Calibri"/>
          <w:lang w:eastAsia="en-US"/>
        </w:rPr>
      </w:pPr>
    </w:p>
    <w:p w14:paraId="265BD4E9" w14:textId="3405C91F" w:rsidR="00921957" w:rsidRDefault="00921957" w:rsidP="007B16A2">
      <w:pPr>
        <w:rPr>
          <w:rFonts w:eastAsia="Calibri"/>
          <w:lang w:eastAsia="en-US"/>
        </w:rPr>
      </w:pPr>
    </w:p>
    <w:p w14:paraId="24CDD5A6" w14:textId="6B88D321" w:rsidR="00921957" w:rsidRDefault="00921957" w:rsidP="007B16A2">
      <w:pPr>
        <w:rPr>
          <w:rFonts w:eastAsia="Calibri"/>
          <w:lang w:eastAsia="en-US"/>
        </w:rPr>
      </w:pPr>
    </w:p>
    <w:p w14:paraId="545AB8FD" w14:textId="78F70BEB" w:rsidR="00921957" w:rsidRDefault="00921957" w:rsidP="007B16A2">
      <w:pPr>
        <w:rPr>
          <w:rFonts w:eastAsia="Calibri"/>
          <w:lang w:eastAsia="en-US"/>
        </w:rPr>
      </w:pPr>
    </w:p>
    <w:p w14:paraId="0422F4F8" w14:textId="77777777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790EC860" w:rsidR="00921957" w:rsidRDefault="00921957" w:rsidP="007B16A2">
      <w:pPr>
        <w:rPr>
          <w:rFonts w:eastAsia="Calibri"/>
          <w:lang w:eastAsia="en-US"/>
        </w:rPr>
      </w:pPr>
    </w:p>
    <w:p w14:paraId="6C0658E2" w14:textId="3F72ECE7" w:rsidR="00921957" w:rsidRDefault="00921957" w:rsidP="007B16A2">
      <w:pPr>
        <w:rPr>
          <w:rFonts w:eastAsia="Calibri"/>
          <w:lang w:eastAsia="en-US"/>
        </w:rPr>
      </w:pP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64709182" w:rsidR="00921957" w:rsidRDefault="00921957" w:rsidP="007B16A2">
      <w:pPr>
        <w:rPr>
          <w:rFonts w:eastAsia="Calibri"/>
          <w:lang w:eastAsia="en-US"/>
        </w:rPr>
      </w:pPr>
    </w:p>
    <w:p w14:paraId="310018D1" w14:textId="08C9FF0A" w:rsidR="00921957" w:rsidRDefault="00921957" w:rsidP="007B16A2">
      <w:pPr>
        <w:rPr>
          <w:rFonts w:eastAsia="Calibri"/>
          <w:lang w:eastAsia="en-US"/>
        </w:rPr>
      </w:pPr>
    </w:p>
    <w:p w14:paraId="7B17EB3C" w14:textId="0DFEFCB6" w:rsidR="00921957" w:rsidRDefault="00D751AC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395717AB">
                <wp:simplePos x="0" y="0"/>
                <wp:positionH relativeFrom="column">
                  <wp:posOffset>3681096</wp:posOffset>
                </wp:positionH>
                <wp:positionV relativeFrom="paragraph">
                  <wp:posOffset>-1270</wp:posOffset>
                </wp:positionV>
                <wp:extent cx="2857500" cy="457200"/>
                <wp:effectExtent l="0" t="0" r="19050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04B3DDB8" w14:textId="4059E98A" w:rsidR="007042A2" w:rsidRPr="008124DB" w:rsidRDefault="00FC5433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3 jours (21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h00)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289.85pt;margin-top:-.1pt;width:225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" fillcolor="#c5e0b3">
                <v:textbox>
                  <w:txbxContent>
                    <w:p w14:paraId="41D66111" w14:textId="00DB82CC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04B3DDB8" w14:textId="4059E98A" w:rsidR="007042A2" w:rsidRPr="008124DB" w:rsidRDefault="00FC5433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3 jours (21</w:t>
                      </w:r>
                      <w:r w:rsidR="007042A2">
                        <w:rPr>
                          <w:i/>
                          <w:iCs/>
                        </w:rPr>
                        <w:t>h00)</w:t>
                      </w:r>
                    </w:p>
                  </w:txbxContent>
                </v:textbox>
              </v:shape>
            </w:pict>
          </mc:Fallback>
        </mc:AlternateContent>
      </w:r>
    </w:p>
    <w:p w14:paraId="57C2A93B" w14:textId="1D602F30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2DB69B30" w:rsidR="00921957" w:rsidRDefault="00D751AC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3234DCFE">
                <wp:simplePos x="0" y="0"/>
                <wp:positionH relativeFrom="column">
                  <wp:posOffset>3681096</wp:posOffset>
                </wp:positionH>
                <wp:positionV relativeFrom="paragraph">
                  <wp:posOffset>86360</wp:posOffset>
                </wp:positionV>
                <wp:extent cx="2857500" cy="747395"/>
                <wp:effectExtent l="0" t="0" r="19050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0AAF" w14:textId="27AD0882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</w:t>
                            </w:r>
                          </w:p>
                          <w:p w14:paraId="158D968F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Rue Zingaro, 26100 ROMANS sur ISERE</w:t>
                            </w:r>
                          </w:p>
                          <w:p w14:paraId="64047945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Marc JOUFFRE 06 63 88 12 22</w:t>
                            </w:r>
                          </w:p>
                          <w:p w14:paraId="20354697" w14:textId="3C8CE82D" w:rsidR="007042A2" w:rsidRPr="008124DB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289.85pt;margin-top:6.8pt;width:22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" fillcolor="#c5e0b3">
                <v:textbox>
                  <w:txbxContent>
                    <w:p w14:paraId="77400AAF" w14:textId="27AD0882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</w:t>
                      </w:r>
                    </w:p>
                    <w:p w14:paraId="158D968F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Rue Zingaro, 26100 ROMANS sur ISERE</w:t>
                      </w:r>
                    </w:p>
                    <w:p w14:paraId="64047945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Marc JOUFFRE 06 63 88 12 22</w:t>
                      </w:r>
                    </w:p>
                    <w:p w14:paraId="20354697" w14:textId="3C8CE82D" w:rsidR="007042A2" w:rsidRPr="008124DB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p w14:paraId="6E54432F" w14:textId="14F247BB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65A12" w14:textId="77777777" w:rsidR="003B16D2" w:rsidRDefault="003B16D2" w:rsidP="002C029A">
      <w:r>
        <w:separator/>
      </w:r>
    </w:p>
  </w:endnote>
  <w:endnote w:type="continuationSeparator" w:id="0">
    <w:p w14:paraId="3C6B2675" w14:textId="77777777" w:rsidR="003B16D2" w:rsidRDefault="003B16D2" w:rsidP="002C029A">
      <w:r>
        <w:continuationSeparator/>
      </w:r>
    </w:p>
  </w:endnote>
  <w:endnote w:type="continuationNotice" w:id="1">
    <w:p w14:paraId="599CD725" w14:textId="77777777" w:rsidR="003B16D2" w:rsidRDefault="003B1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4B3F7" w14:textId="77777777" w:rsidR="003B16D2" w:rsidRDefault="003B16D2" w:rsidP="002C029A">
      <w:r>
        <w:separator/>
      </w:r>
    </w:p>
  </w:footnote>
  <w:footnote w:type="continuationSeparator" w:id="0">
    <w:p w14:paraId="57ECDCB2" w14:textId="77777777" w:rsidR="003B16D2" w:rsidRDefault="003B16D2" w:rsidP="002C029A">
      <w:r>
        <w:continuationSeparator/>
      </w:r>
    </w:p>
  </w:footnote>
  <w:footnote w:type="continuationNotice" w:id="1">
    <w:p w14:paraId="63347FFB" w14:textId="77777777" w:rsidR="003B16D2" w:rsidRDefault="003B16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3C7C32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3C7C32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B455DC3"/>
    <w:multiLevelType w:val="hybridMultilevel"/>
    <w:tmpl w:val="C51EC1A6"/>
    <w:lvl w:ilvl="0" w:tplc="B922D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4A71"/>
    <w:rsid w:val="00195139"/>
    <w:rsid w:val="001A69A0"/>
    <w:rsid w:val="001B47FB"/>
    <w:rsid w:val="001C1CBA"/>
    <w:rsid w:val="001C1CDB"/>
    <w:rsid w:val="001C2C97"/>
    <w:rsid w:val="001C54CE"/>
    <w:rsid w:val="001C6B19"/>
    <w:rsid w:val="001D14A0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2CEE"/>
    <w:rsid w:val="00385B08"/>
    <w:rsid w:val="003A1406"/>
    <w:rsid w:val="003A1615"/>
    <w:rsid w:val="003A33D3"/>
    <w:rsid w:val="003A57D1"/>
    <w:rsid w:val="003B00A8"/>
    <w:rsid w:val="003B16D2"/>
    <w:rsid w:val="003C22BA"/>
    <w:rsid w:val="003C4003"/>
    <w:rsid w:val="003C4CFA"/>
    <w:rsid w:val="003C5257"/>
    <w:rsid w:val="003C68B3"/>
    <w:rsid w:val="003C7C32"/>
    <w:rsid w:val="003E21B7"/>
    <w:rsid w:val="003E59BE"/>
    <w:rsid w:val="003F2C6B"/>
    <w:rsid w:val="00400700"/>
    <w:rsid w:val="00410422"/>
    <w:rsid w:val="00417F48"/>
    <w:rsid w:val="00420D59"/>
    <w:rsid w:val="0042218B"/>
    <w:rsid w:val="0042354B"/>
    <w:rsid w:val="00437498"/>
    <w:rsid w:val="00441BF9"/>
    <w:rsid w:val="00444294"/>
    <w:rsid w:val="0044469B"/>
    <w:rsid w:val="00454052"/>
    <w:rsid w:val="00454733"/>
    <w:rsid w:val="00456CC7"/>
    <w:rsid w:val="00457F06"/>
    <w:rsid w:val="004626DB"/>
    <w:rsid w:val="00462A2F"/>
    <w:rsid w:val="00477A57"/>
    <w:rsid w:val="00480107"/>
    <w:rsid w:val="00485B08"/>
    <w:rsid w:val="004952D5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02FAA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10ED1"/>
    <w:rsid w:val="00625D5B"/>
    <w:rsid w:val="00625F54"/>
    <w:rsid w:val="006262CE"/>
    <w:rsid w:val="0062665C"/>
    <w:rsid w:val="00630D29"/>
    <w:rsid w:val="006327A7"/>
    <w:rsid w:val="00647561"/>
    <w:rsid w:val="00653033"/>
    <w:rsid w:val="00656FD3"/>
    <w:rsid w:val="006572EE"/>
    <w:rsid w:val="0066155C"/>
    <w:rsid w:val="006644E1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6F7ECF"/>
    <w:rsid w:val="007042A2"/>
    <w:rsid w:val="007042B9"/>
    <w:rsid w:val="007112D8"/>
    <w:rsid w:val="007129C4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72B7C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B5FF6"/>
    <w:rsid w:val="007C29E7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0D5A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E24D1"/>
    <w:rsid w:val="008F4365"/>
    <w:rsid w:val="008F564E"/>
    <w:rsid w:val="00900744"/>
    <w:rsid w:val="009018D9"/>
    <w:rsid w:val="009149D2"/>
    <w:rsid w:val="00921957"/>
    <w:rsid w:val="0092557D"/>
    <w:rsid w:val="00931732"/>
    <w:rsid w:val="00942C37"/>
    <w:rsid w:val="00952EAE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045B"/>
    <w:rsid w:val="009D2C6E"/>
    <w:rsid w:val="009D3766"/>
    <w:rsid w:val="009E703B"/>
    <w:rsid w:val="009E764E"/>
    <w:rsid w:val="009F4551"/>
    <w:rsid w:val="009F715A"/>
    <w:rsid w:val="00A04095"/>
    <w:rsid w:val="00A06225"/>
    <w:rsid w:val="00A06377"/>
    <w:rsid w:val="00A10294"/>
    <w:rsid w:val="00A20553"/>
    <w:rsid w:val="00A2357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624A0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31A1"/>
    <w:rsid w:val="00BF6046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803D4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3706A"/>
    <w:rsid w:val="00D44DFD"/>
    <w:rsid w:val="00D47D3E"/>
    <w:rsid w:val="00D62D86"/>
    <w:rsid w:val="00D6417A"/>
    <w:rsid w:val="00D704A9"/>
    <w:rsid w:val="00D71C5E"/>
    <w:rsid w:val="00D73334"/>
    <w:rsid w:val="00D751AC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1BCE"/>
    <w:rsid w:val="00E42A48"/>
    <w:rsid w:val="00E56772"/>
    <w:rsid w:val="00E56DB3"/>
    <w:rsid w:val="00E72D6A"/>
    <w:rsid w:val="00E9073D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76B40"/>
    <w:rsid w:val="00F95BED"/>
    <w:rsid w:val="00F96720"/>
    <w:rsid w:val="00FA6B0B"/>
    <w:rsid w:val="00FC0679"/>
    <w:rsid w:val="00FC18C5"/>
    <w:rsid w:val="00FC4195"/>
    <w:rsid w:val="00FC46FF"/>
    <w:rsid w:val="00FC5433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uiPriority w:val="39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uiPriority w:val="39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jp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4B327-1B64-4E69-AD08-9A44FECABFCF}"/>
</file>

<file path=customXml/itemProps5.xml><?xml version="1.0" encoding="utf-8"?>
<ds:datastoreItem xmlns:ds="http://schemas.openxmlformats.org/officeDocument/2006/customXml" ds:itemID="{D1E8FE9A-545A-4C6C-A75E-6646D492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13</cp:revision>
  <cp:lastPrinted>2017-02-14T09:18:00Z</cp:lastPrinted>
  <dcterms:created xsi:type="dcterms:W3CDTF">2025-06-18T10:24:00Z</dcterms:created>
  <dcterms:modified xsi:type="dcterms:W3CDTF">2025-10-03T14:28:00Z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